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A4" w:rsidRDefault="004F35A4" w:rsidP="004F35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4F35A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ผลการดำเนินงานตามนโยบายการบริหารทรัพยากรบุคคล ประจำปีงบประมาณ 2566</w:t>
      </w:r>
    </w:p>
    <w:p w:rsidR="003C371A" w:rsidRPr="003C371A" w:rsidRDefault="004F35A4" w:rsidP="004F35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(ระยะ 6 เดือน</w:t>
      </w:r>
      <w:r w:rsidRPr="003C37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แรก</w:t>
      </w:r>
      <w:r w:rsidR="003C371A" w:rsidRPr="003C37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ระหว่างวันที่ 1 ตุลาคม 2565 </w:t>
      </w:r>
      <w:r w:rsidR="003C371A" w:rsidRPr="003C371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–</w:t>
      </w:r>
      <w:r w:rsidR="003C371A" w:rsidRPr="003C37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31 มีนาคม 2566</w:t>
      </w:r>
      <w:r w:rsidRPr="003C37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4F35A4" w:rsidRPr="004F35A4" w:rsidRDefault="004F35A4" w:rsidP="004F35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F35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องค์การบริหารส่วนตำบลท่าฉาง</w:t>
      </w:r>
    </w:p>
    <w:p w:rsidR="004F35A4" w:rsidRDefault="004F35A4" w:rsidP="004F35A4">
      <w:pPr>
        <w:spacing w:before="240" w:after="16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********************************************************************************</w:t>
      </w:r>
    </w:p>
    <w:p w:rsidR="004F35A4" w:rsidRPr="00BE1410" w:rsidRDefault="004F35A4" w:rsidP="004F35A4">
      <w:pPr>
        <w:spacing w:before="240" w:after="16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4F35A4">
        <w:rPr>
          <w:rFonts w:ascii="TH SarabunIT๙" w:eastAsia="Calibri" w:hAnsi="TH SarabunIT๙" w:cs="TH SarabunIT๙" w:hint="cs"/>
          <w:sz w:val="32"/>
          <w:szCs w:val="32"/>
          <w:cs/>
        </w:rPr>
        <w:t>เพื่อให้เป็นไปตามพระราชบัญญัติระเบียบบริหารงานบุคคลส่วนท้องถิ่น พ.ศ. 2542 พระราชบัญญัติข้อมูลข่าวสารของราชการ พ.ศ. 2540 พระราชกฤษฎีกาว่าด้วยหลักเกณฑ์และวิธีการบริหาร กิจการบ้านเมืองที่ดี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พ.ศ. 2546 และประกาศคณะกรรมการพนักงานส่วนตำบลจังหวัดสุราษฎร์ธานี </w:t>
      </w:r>
      <w:r w:rsidRPr="004F35A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เรื่อง หลักเกณฑ์และเงื่อนไขเกี่ยวกับการบริหารงานบุคคลขององค์การบริหารส่วนตำบล พ.ศ. 2546 อันเป็น การรองรับภารกิจตามแผนการปฏิรูปประเทศและยุทธศาสตร์ชาติ 20 ปี (พ.ศ.2561 -2580) รวมทั้งให้สอดคล้องกับการประเมินคุณธรรมและความโปร่งใสในการดำเนินงานของหน่วย</w:t>
      </w:r>
      <w:r w:rsidR="00BE1410"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านภาครัฐ</w:t>
      </w:r>
      <w:r w:rsidR="00BE141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="00BE1410">
        <w:rPr>
          <w:rFonts w:ascii="TH SarabunIT๙" w:eastAsia="Calibri" w:hAnsi="TH SarabunIT๙" w:cs="TH SarabunIT๙"/>
          <w:sz w:val="32"/>
          <w:szCs w:val="32"/>
        </w:rPr>
        <w:t>Integrity and Transparency Assessment</w:t>
      </w:r>
      <w:r w:rsidR="00BE1410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4F35A4" w:rsidRPr="00D961E7" w:rsidRDefault="00BE1410" w:rsidP="004F35A4">
      <w:pPr>
        <w:spacing w:before="240" w:after="16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BE141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องค์การบริหารส่วนตำบลท่าฉาง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โดยนายสุโข    แก้วบัวทอง  ตำแหน่ง  นายกองค์การบริหารส่วนตำบลท่าฉาง ให้ความสำคัญในการบริหารทรัพยากรบุคคล  โดยตระหนักเสมอว่า </w:t>
      </w:r>
      <w:r>
        <w:rPr>
          <w:rFonts w:ascii="TH SarabunIT๙" w:eastAsia="Calibri" w:hAnsi="TH SarabunIT๙" w:cs="TH SarabunIT๙"/>
          <w:sz w:val="32"/>
          <w:szCs w:val="32"/>
        </w:rPr>
        <w:t>“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บุคลากร</w:t>
      </w:r>
      <w:r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คือ </w:t>
      </w:r>
      <w:r>
        <w:rPr>
          <w:rFonts w:ascii="TH SarabunIT๙" w:eastAsia="Calibri" w:hAnsi="TH SarabunIT๙" w:cs="TH SarabunIT๙"/>
          <w:sz w:val="32"/>
          <w:szCs w:val="32"/>
        </w:rPr>
        <w:t>“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หัวใจสำคัญของความสำเร็จขององค์กร</w:t>
      </w:r>
      <w:r>
        <w:rPr>
          <w:rFonts w:ascii="TH SarabunIT๙" w:eastAsia="Calibri" w:hAnsi="TH SarabunIT๙" w:cs="TH SarabunIT๙"/>
          <w:sz w:val="32"/>
          <w:szCs w:val="32"/>
        </w:rPr>
        <w:t>”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จึงกำหนดนโยบายการบริหารทรัพยากรบุคคล เพื่อใช้เป็น แนวทางการบริหารทรัพยากรบุคคล ขององค์การบริหารส่วนตำบลท่าฉาง ตามประกาศองค์การบริหารส่วนตำบลท่าฉาง เรื่องนโยบายการบริหาร</w:t>
      </w:r>
      <w:r w:rsidR="00D961E7">
        <w:rPr>
          <w:rFonts w:ascii="TH SarabunIT๙" w:eastAsia="Calibri" w:hAnsi="TH SarabunIT๙" w:cs="TH SarabunIT๙" w:hint="cs"/>
          <w:sz w:val="32"/>
          <w:szCs w:val="32"/>
          <w:cs/>
        </w:rPr>
        <w:t>ทรัพยากรบุคคล ลงวันที่ 5 มกราคม 2566  ซึ่งองค์การบริหารส่วนตำบลท่าฉาง ได้ดำเนินงานการบริหารทรัพยากรบุคคล ดังนี้</w:t>
      </w:r>
    </w:p>
    <w:p w:rsidR="004F35A4" w:rsidRPr="004F35A4" w:rsidRDefault="004F35A4" w:rsidP="004F35A4">
      <w:pPr>
        <w:spacing w:before="240" w:after="16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1.</w:t>
      </w:r>
      <w:r w:rsidRPr="004F35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ด้านการสรรหา</w:t>
      </w:r>
    </w:p>
    <w:p w:rsidR="004F35A4" w:rsidRDefault="004F35A4" w:rsidP="004F35A4">
      <w:pPr>
        <w:spacing w:after="16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35A4">
        <w:rPr>
          <w:rFonts w:ascii="TH SarabunIT๙" w:eastAsia="Calibri" w:hAnsi="TH SarabunIT๙" w:cs="TH SarabunIT๙"/>
          <w:sz w:val="32"/>
          <w:szCs w:val="32"/>
        </w:rPr>
        <w:tab/>
      </w:r>
      <w:r w:rsidRPr="004F35A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องค์การบริหารส่วนตำบลท่าฉาง ดำเนินการวางแผนกำลังคน สรรหาคน ตามคุณลักษณะมาตรฐานกำหนดตำแหน่ง และเลือกสรรบุคคลที่เป็นคนดีคนเก่ง เพื่อปฏิบัติงานตามภารกิจองค์การบริหารส่วนตำบล </w:t>
      </w:r>
    </w:p>
    <w:p w:rsidR="00D961E7" w:rsidRPr="004F35A4" w:rsidRDefault="00D961E7" w:rsidP="004F35A4">
      <w:pPr>
        <w:spacing w:after="16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9661A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1.1 แนวทางปฏิบัติ ดังนี้</w:t>
      </w:r>
    </w:p>
    <w:p w:rsidR="004F35A4" w:rsidRPr="004F35A4" w:rsidRDefault="00930763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(1)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จัดทำ</w:t>
      </w:r>
      <w:r w:rsidR="00D961E7">
        <w:rPr>
          <w:rFonts w:ascii="TH SarabunIT๙" w:eastAsia="Calibri" w:hAnsi="TH SarabunIT๙" w:cs="TH SarabunIT๙" w:hint="cs"/>
          <w:sz w:val="32"/>
          <w:szCs w:val="32"/>
          <w:cs/>
        </w:rPr>
        <w:t>หรือปรับปรุง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>แผนอัตรากำลัง 3 ปี</w:t>
      </w:r>
      <w:r w:rsidR="00D961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(ประจำปีงบประมาณ พ.ศ. 2564 -2566)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เพื่อในการกำหนดโครงสร้างและกรอบอัตรากำลังที่รองรับภารกิจขององค์การบริหารส่วนตำบลท่าฉาง</w:t>
      </w:r>
    </w:p>
    <w:p w:rsidR="004F35A4" w:rsidRPr="004F35A4" w:rsidRDefault="004F35A4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35A4">
        <w:rPr>
          <w:rFonts w:ascii="Calibri" w:eastAsia="Calibri" w:hAnsi="Calibri" w:cs="Cordia New"/>
          <w:cs/>
        </w:rPr>
        <w:tab/>
      </w:r>
      <w:r w:rsidR="00930763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4F35A4">
        <w:rPr>
          <w:rFonts w:ascii="TH SarabunIT๙" w:eastAsia="Calibri" w:hAnsi="TH SarabunIT๙" w:cs="TH SarabunIT๙"/>
          <w:sz w:val="32"/>
          <w:szCs w:val="32"/>
          <w:cs/>
        </w:rPr>
        <w:t>2</w:t>
      </w:r>
      <w:r w:rsidR="00930763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จัดทำและดำเนินการตามแผนสรรหาข้าราชการ และพนักงานจ้าง ให้ทันต่อการเปลี่ยนแปลง หรือทดแทนอัตรากำลังที่ลาออก หรือโอนย้าย โดยมุ่งเน้นให้มีอัตรากำลังว่างไม่เกินร้อยละ 10 ของอัตรากำลังทั้งหมด</w:t>
      </w:r>
    </w:p>
    <w:p w:rsidR="004F35A4" w:rsidRPr="004F35A4" w:rsidRDefault="004F35A4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35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30763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4F35A4">
        <w:rPr>
          <w:rFonts w:ascii="TH SarabunIT๙" w:eastAsia="Calibri" w:hAnsi="TH SarabunIT๙" w:cs="TH SarabunIT๙"/>
          <w:sz w:val="32"/>
          <w:szCs w:val="32"/>
          <w:cs/>
        </w:rPr>
        <w:t>3</w:t>
      </w:r>
      <w:r w:rsidR="00930763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การรับสมัครคัดเลือกบุคคลเพื่อบรรจุและแต่งตั้งเข้ารับราชการ หรือประกาศรับโอนย้ายพนักงานส่วนท้องถิ่น มาดำรงตำแหน่งที่ว่าง หรือประกาศรับสมัครบุคคลเพื่อเปลี่ยนสายงานที่สูงขึ้น โดยการเผยแพร่ โดยการประกาศผ่านบอร์ดประชาสัมพันธ์ และเว็บไซด์ของหน่วยงาน พร้อมทั้งประชาสัมพันธ์ไปยังหน่วยงานภายนอก เพื่อการรับรู้และเข้าถึงกลุ่มเป้าหมายได้อย่างมีประสิทธิภาพ </w:t>
      </w:r>
    </w:p>
    <w:p w:rsidR="004F35A4" w:rsidRPr="004F35A4" w:rsidRDefault="004F35A4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35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30763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4F35A4">
        <w:rPr>
          <w:rFonts w:ascii="TH SarabunIT๙" w:eastAsia="Calibri" w:hAnsi="TH SarabunIT๙" w:cs="TH SarabunIT๙"/>
          <w:sz w:val="32"/>
          <w:szCs w:val="32"/>
          <w:cs/>
        </w:rPr>
        <w:t>4</w:t>
      </w:r>
      <w:r w:rsidR="00930763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แต่งตั้งคณะกรรมการในการสรรหาและเลือกสรร เพื่อให้การดำเนินงานสรรหาและเลือกสรรผู้ที่มีความรู้ ความสามารถ และเป็นคนดี สอดคล้องตามภารกิจของหน่วยงาน </w:t>
      </w:r>
    </w:p>
    <w:p w:rsidR="004F35A4" w:rsidRPr="004F35A4" w:rsidRDefault="004F35A4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35A4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="00930763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4F35A4">
        <w:rPr>
          <w:rFonts w:ascii="TH SarabunIT๙" w:eastAsia="Calibri" w:hAnsi="TH SarabunIT๙" w:cs="TH SarabunIT๙"/>
          <w:sz w:val="32"/>
          <w:szCs w:val="32"/>
          <w:cs/>
        </w:rPr>
        <w:t>5</w:t>
      </w:r>
      <w:r w:rsidR="00930763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การคัดเลือกบุคคลเพื่อเลื่อนระดับและแต่งตั้งให้ดำรงตำแหน่งที่สูงขึ้น ต้องเป็นไปด้วยความเป็นธรรม เสมอภาคและยุติธรรม เพื่อให้ได้บุคคลที่มีความรู้ความสามารถ เหมาะสมกับตำแหน่ง</w:t>
      </w:r>
    </w:p>
    <w:p w:rsidR="00930763" w:rsidRDefault="00D961E7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9661A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1.2 </w:t>
      </w:r>
      <w:r w:rsidRPr="009661A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ผลการดำเนินงาน</w:t>
      </w:r>
    </w:p>
    <w:p w:rsidR="009661A6" w:rsidRPr="00930763" w:rsidRDefault="00930763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(1</w:t>
      </w:r>
      <w:r w:rsidR="009661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ประกาศผลประกาศรายชื่อพนักงานส่วนตำบลและพนักงานจ้างผู้มีผลการประเมินผล การปฏิบัติงานในระดับดีเด่น ประจำปี 2566 รอบการประเมินครั้งที่ 1 (ระหว่างวันที่ 1 ตุลาคม 2565 </w:t>
      </w:r>
      <w:r w:rsidR="009661A6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="009661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31 มีนาคม 2566) เพื่อเป็นการยกย่องชมเชยละสร้างแรงจูงใจให้พัฒนาผลการปฏิบัติงานในรอบ การประเมินต่อไปดียิ่งขึ้น</w:t>
      </w:r>
    </w:p>
    <w:p w:rsidR="009661A6" w:rsidRDefault="009661A6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9307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Pr="004F35A4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แต่งตั้งคณะกรรมการในการสรรหาและเลือกสรร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พนักงานจ้างภารกิจ ตำแหน่ง ผู้ช่วยเจ้าพนักงานธุรการ (กองช่าง) เนื่องจากคนเดิม ขอลาออกไปประกอบธุรกิจส่วนตัว</w:t>
      </w:r>
    </w:p>
    <w:p w:rsidR="009661A6" w:rsidRDefault="00930763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(3</w:t>
      </w:r>
      <w:r w:rsidR="009661A6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9661A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9661A6">
        <w:rPr>
          <w:rFonts w:ascii="TH SarabunIT๙" w:eastAsia="Calibri" w:hAnsi="TH SarabunIT๙" w:cs="TH SarabunIT๙" w:hint="cs"/>
          <w:sz w:val="32"/>
          <w:szCs w:val="32"/>
          <w:cs/>
        </w:rPr>
        <w:t>ปรับปรุงแผนอัตรากำลัง 3 ปี (ประจำปีงบประมาณ พ.ศ. 2564 -2566) ครั้งที่ 2 โดยปรับโครงสร้าง จากผู้อำนวยการกองคลังระดับต้น เป็นผู้อำนวยการกองคลัง ระดับกลาง มีผลเมื่อ วันที่ 2 กุมภาพันธ์ 2566</w:t>
      </w:r>
    </w:p>
    <w:p w:rsidR="009661A6" w:rsidRPr="009661A6" w:rsidRDefault="009661A6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4F35A4" w:rsidRPr="004F35A4" w:rsidRDefault="00D961E7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4F35A4" w:rsidRPr="004F35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ด้านการพัฒนา</w:t>
      </w:r>
    </w:p>
    <w:p w:rsidR="004F35A4" w:rsidRPr="004F35A4" w:rsidRDefault="004F35A4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35A4">
        <w:rPr>
          <w:rFonts w:ascii="TH SarabunIT๙" w:eastAsia="Calibri" w:hAnsi="TH SarabunIT๙" w:cs="TH SarabunIT๙"/>
          <w:sz w:val="32"/>
          <w:szCs w:val="32"/>
          <w:cs/>
        </w:rPr>
        <w:tab/>
        <w:t>องค์การบริหารส่วนตำบลท่าฉาง ดำเนินการวางแผนพัฒนาบุคคล เพื่อพัฒนาความรู้ ทักษะ และสมรรถนะ แต่ละตำแหน่ง ของพนักงานส่วนตำบล พนักงานครู ลูกจ้างประจำ และพนักงานจ้าง ให้มีผลการปฏิบัติงานที่มีผลสัมฤทธิ์ที่สูง ตามมาตรฐานกำหนดตำแหน่ง โดยใช้เครื่องมือที่หลากหลายในการพัฒนาบุคลากรได้อย่างมีประสิทธิภาพ ตามแนวทางการปฏิบัติ ดังนี้</w:t>
      </w:r>
    </w:p>
    <w:p w:rsidR="004F35A4" w:rsidRPr="004F35A4" w:rsidRDefault="009661A6" w:rsidP="009661A6">
      <w:pPr>
        <w:spacing w:after="0" w:line="25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9661A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2.1  </w:t>
      </w:r>
      <w:r w:rsidRPr="004F35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แนวทางการปฏิบัติ ดังนี้</w:t>
      </w:r>
    </w:p>
    <w:p w:rsidR="004F35A4" w:rsidRPr="004F35A4" w:rsidRDefault="00930763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9661A6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จัดทำแผนพัฒนาบุคลากรระยะเวลา 3 ปี และดำเนินการตามแผนฯ ให้สอดคล้องตามความจำเป็น และความต้องการในการพัฒนาบุคลากรในหน่วยงาน</w:t>
      </w:r>
    </w:p>
    <w:p w:rsidR="004F35A4" w:rsidRPr="004F35A4" w:rsidRDefault="00930763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กำหนดเส้นทางการพัฒนาบุคลากร เพื่อเป็นกรอบในการพัฒนาบุคลากรแต่ละตำแหน่ง</w:t>
      </w:r>
    </w:p>
    <w:p w:rsidR="004F35A4" w:rsidRPr="004F35A4" w:rsidRDefault="00930763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สร้างบทเรียนความรู้เฉพาะด้านตามสายงานให้อยู่ในระ</w:t>
      </w:r>
      <w:r w:rsidR="009661A6">
        <w:rPr>
          <w:rFonts w:ascii="TH SarabunIT๙" w:eastAsia="Calibri" w:hAnsi="TH SarabunIT๙" w:cs="TH SarabunIT๙" w:hint="cs"/>
          <w:sz w:val="32"/>
          <w:szCs w:val="32"/>
          <w:cs/>
        </w:rPr>
        <w:t>บ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บงาน </w:t>
      </w:r>
      <w:r w:rsidR="004F35A4" w:rsidRPr="004F35A4">
        <w:rPr>
          <w:rFonts w:ascii="TH SarabunIT๙" w:eastAsia="Calibri" w:hAnsi="TH SarabunIT๙" w:cs="TH SarabunIT๙"/>
          <w:sz w:val="32"/>
          <w:szCs w:val="32"/>
        </w:rPr>
        <w:t>E-learning</w:t>
      </w:r>
      <w:r w:rsidR="004F35A4" w:rsidRPr="004F35A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เพื่อให้บุคลากรใช้เป็นแหล่งเรียนรู้ได้ตลอดเวลา </w:t>
      </w:r>
    </w:p>
    <w:p w:rsidR="004F35A4" w:rsidRPr="004F35A4" w:rsidRDefault="00930763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>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ดำเนินการประเมินพนักงานตามเกณฑ์มาตรฐานกำหนดตำแหน่ง ในความรู้ ทักษะ และสมรรถนะ</w:t>
      </w:r>
    </w:p>
    <w:p w:rsidR="004F35A4" w:rsidRDefault="004F35A4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35A4">
        <w:rPr>
          <w:rFonts w:ascii="TH SarabunIT๙" w:eastAsia="Calibri" w:hAnsi="TH SarabunIT๙" w:cs="TH SarabunIT๙"/>
          <w:sz w:val="32"/>
          <w:szCs w:val="32"/>
          <w:cs/>
        </w:rPr>
        <w:tab/>
        <w:t>2.</w:t>
      </w:r>
      <w:r w:rsidR="009661A6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4F35A4">
        <w:rPr>
          <w:rFonts w:ascii="TH SarabunIT๙" w:eastAsia="Calibri" w:hAnsi="TH SarabunIT๙" w:cs="TH SarabunIT๙"/>
          <w:sz w:val="32"/>
          <w:szCs w:val="32"/>
          <w:cs/>
        </w:rPr>
        <w:t>5 ดำเนินการประเมินความพึงพอใจของพนักงาน ที่มีผลต่อการพัฒนาบุ</w:t>
      </w:r>
      <w:r w:rsidR="006268B2">
        <w:rPr>
          <w:rFonts w:ascii="TH SarabunIT๙" w:eastAsia="Calibri" w:hAnsi="TH SarabunIT๙" w:cs="TH SarabunIT๙" w:hint="cs"/>
          <w:sz w:val="32"/>
          <w:szCs w:val="32"/>
          <w:cs/>
        </w:rPr>
        <w:t>ค</w:t>
      </w:r>
      <w:r w:rsidRPr="004F35A4">
        <w:rPr>
          <w:rFonts w:ascii="TH SarabunIT๙" w:eastAsia="Calibri" w:hAnsi="TH SarabunIT๙" w:cs="TH SarabunIT๙"/>
          <w:sz w:val="32"/>
          <w:szCs w:val="32"/>
          <w:cs/>
        </w:rPr>
        <w:t>ลากรทุกส่วนราชการ</w:t>
      </w:r>
    </w:p>
    <w:p w:rsidR="009661A6" w:rsidRDefault="009661A6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2</w:t>
      </w:r>
      <w:r w:rsidRPr="009661A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.2 </w:t>
      </w:r>
      <w:r w:rsidRPr="009661A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ผลการดำเนินงาน</w:t>
      </w:r>
    </w:p>
    <w:p w:rsidR="006268B2" w:rsidRDefault="006268B2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930763"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="00930763">
        <w:rPr>
          <w:rFonts w:ascii="TH SarabunIT๙" w:eastAsia="Calibri" w:hAnsi="TH SarabunIT๙" w:cs="TH SarabunIT๙"/>
          <w:sz w:val="32"/>
          <w:szCs w:val="32"/>
        </w:rPr>
        <w:tab/>
      </w:r>
      <w:r w:rsidR="00930763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Calibri" w:hAnsi="TH SarabunIT๙" w:cs="TH SarabunIT๙"/>
          <w:sz w:val="32"/>
          <w:szCs w:val="32"/>
        </w:rPr>
        <w:t>1</w:t>
      </w:r>
      <w:r w:rsidR="00930763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จัดทำแผนพัฒนาบุคลากรระยะเวลา 3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(พ.ศ.2564-2566) </w:t>
      </w:r>
      <w:r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และดำเนินการตามแผนฯ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โดยส่งบุคลากรเข้ารับการอบรมตามแผนฯ</w:t>
      </w:r>
    </w:p>
    <w:p w:rsidR="006268B2" w:rsidRDefault="006268B2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9307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930763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ให้ทุกสำนัก/กอง  ทำคู่มือการปฏิบัติงานของพนักงานในแต่ละส่วนๆนั้น เพื่อเป็นแนวทางในการปฏิบัติงานที่ถูกต้องและบริการประชาชนได้อย่างมีประสิทธิภาพมากที่สุด</w:t>
      </w:r>
    </w:p>
    <w:p w:rsidR="00760F0E" w:rsidRDefault="00760F0E" w:rsidP="00760F0E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</w:p>
    <w:p w:rsidR="004F35A4" w:rsidRPr="004F35A4" w:rsidRDefault="00760F0E" w:rsidP="00760F0E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4F35A4" w:rsidRPr="004F35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 ด้านการธำรง รักษาไว้ และแรงจูงใจ</w:t>
      </w:r>
    </w:p>
    <w:p w:rsidR="006268B2" w:rsidRDefault="004F35A4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35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องค์การบริหารส่วนตำบลท่าฉาง มีการวางแผนกลยุทธ์ด้านการบริหารทรัพยากรบุคคล เพื่อการพัฒนาคุณภาพชีวิตที่ดีในการทำงาน เช่น แผนความก้าวหน้าในสายงาน การประเมินผล การปฏิบัติราชการ </w:t>
      </w:r>
      <w:r w:rsidRPr="004F35A4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บำเหน็จความดีความชอบ การพัฒนาระบบฐานข้อมูลบุคลากร สภาพแวดล้อมในการทำงาน ความปลอดภัยในการทำงาน การมีส่วนร่วมในการเสนอแนวคิดการพัฒนาองค์กร และการยกย่อง ชมเชย เจ้าหน้าที่               ที่ปฏิบัติงานดีเด่น หรือสร้างคุณประโยชน์ที่ดีต่อองค์กร และสาธารณชน  เพื่อเป็นการสร้างแรงจูงใจให้บ</w:t>
      </w:r>
      <w:r w:rsidR="006268B2">
        <w:rPr>
          <w:rFonts w:ascii="TH SarabunIT๙" w:eastAsia="Calibri" w:hAnsi="TH SarabunIT๙" w:cs="TH SarabunIT๙"/>
          <w:sz w:val="32"/>
          <w:szCs w:val="32"/>
          <w:cs/>
        </w:rPr>
        <w:t>ุคลากรเกิดความผูกพันต่อองค์กร</w:t>
      </w:r>
    </w:p>
    <w:p w:rsidR="004F35A4" w:rsidRPr="004F35A4" w:rsidRDefault="006268B2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6268B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3.1 </w:t>
      </w:r>
      <w:r w:rsidR="004F35A4" w:rsidRPr="004F35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แนวทางปฏิบัติ</w:t>
      </w:r>
      <w:r w:rsidRPr="006268B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4F35A4" w:rsidRPr="004F35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ดังนี้ </w:t>
      </w:r>
    </w:p>
    <w:p w:rsidR="004F35A4" w:rsidRPr="004F35A4" w:rsidRDefault="00930763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6268B2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ประชาสัมพันธ์และเผยแพร่แนวทางเส้นความก้าวหน้าในสายตำแหน่งงาน ให้พนักงานทุกคนทุกตำแหน่งทราบ</w:t>
      </w:r>
    </w:p>
    <w:p w:rsidR="004F35A4" w:rsidRPr="004F35A4" w:rsidRDefault="00930763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ดำเนินการบันทึก แก้ไข ปรับปรุง ข้อมูลบุคลากรในระบบศูนย์ข้อมูลบุคลากรท้องถิ่นแห่งชาติ ให้ถูกต้อง ครบถ้วน และเป็นปัจจุบัน</w:t>
      </w:r>
    </w:p>
    <w:p w:rsidR="004F35A4" w:rsidRPr="004F35A4" w:rsidRDefault="00930763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จัดให้มีกระบวนการประเมินผลการปฏิบัติงานราชการ ที่เป็นธรรม เสมอภาค และสามารถตรวจสอบได้ </w:t>
      </w:r>
    </w:p>
    <w:p w:rsidR="004F35A4" w:rsidRPr="004F35A4" w:rsidRDefault="00930763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>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จัดให้มีการพิจารณาความดีความชอบ ตามผลการปฏิบัติหน้าที่ราชการอย่างเป็นธรรม เสมอภาค และสามารถตรวจสอบได้ </w:t>
      </w:r>
    </w:p>
    <w:p w:rsidR="004F35A4" w:rsidRPr="004F35A4" w:rsidRDefault="00930763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>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ดำเนินการพิจารณาความดีความชอบการปฏิบัติหน้าที่ราชการประจำปีเพื่อชกย่องชมเชยแก่พนักงานดีเด่น ด้านการปฏิบัติงานและคุณประโยชน์ต่อสาธารณชน </w:t>
      </w:r>
    </w:p>
    <w:p w:rsidR="004F35A4" w:rsidRDefault="00930763" w:rsidP="004F35A4">
      <w:pPr>
        <w:spacing w:before="240"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>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จัดให้มีการพัฒนาคุณภาพชีวิตที่ดีแก่พนักงานในด้านสภาพแวดล้อมการทำงาน ด้านความปลอดภัยในการทำงาน ด้านการมีส่วนร่วมในการทำงาน </w:t>
      </w:r>
    </w:p>
    <w:p w:rsidR="006268B2" w:rsidRDefault="006268B2" w:rsidP="006268B2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3</w:t>
      </w:r>
      <w:r w:rsidRPr="009661A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.2 </w:t>
      </w:r>
      <w:r w:rsidRPr="009661A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ผลการดำเนินงาน</w:t>
      </w:r>
    </w:p>
    <w:p w:rsidR="00930763" w:rsidRDefault="00930763" w:rsidP="00930763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(1) ปรับปรุงฐานข้อมูลบุคลากรในระบบศูนย์บริการข้อมูลบุคลากรท้องถิ่นแห่งชาติ (</w:t>
      </w:r>
      <w:r>
        <w:rPr>
          <w:rFonts w:ascii="TH SarabunIT๙" w:eastAsia="Calibri" w:hAnsi="TH SarabunIT๙" w:cs="TH SarabunIT๙"/>
          <w:sz w:val="32"/>
          <w:szCs w:val="32"/>
        </w:rPr>
        <w:t>LHR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 ให้เป็นปัจจุบันและทันสมัย</w:t>
      </w:r>
    </w:p>
    <w:p w:rsidR="00930763" w:rsidRDefault="00930763" w:rsidP="00930763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(2) จัดทำประกาศหลักเกณฑ์ เกี่ยวกับการประเมินผลการปฏิบัติงานพนักงานส่วนตำบล  พนักงานครู พนักงานจ้าง ประจำปี พ.ศ. 2566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รอบการประเมินครั้งที่ 1 (ระหว่างวันที่ 1 ตุลาคม 2565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31 มีนาคม 2566) </w:t>
      </w:r>
      <w:r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ตามผลการปฏิบัติหน้าที่ราชการอย่างเป็นธรรม เสมอภาค และสามารถตรวจสอบได้ </w:t>
      </w:r>
    </w:p>
    <w:p w:rsidR="00930763" w:rsidRPr="008609EB" w:rsidRDefault="00930763" w:rsidP="00930763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(3)  ติดตั้งกล้องวงจรปิดและไฟโซล่าเซลล์ บริเวณศูนย์พัฒนาเด็กเล็กบ้านท่าฉาง เพื่อเป็นการป้องกันทรัพย์สินของทางราชการและความปลอดภัยของครูและเด็กภายในศูนย์พัฒนาเด็กเล็กบ้านท่าฉาง</w:t>
      </w:r>
      <w:r w:rsidR="008609E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609E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โดยใช้งบประมาณ จำนวน 40,000 บาท </w:t>
      </w:r>
    </w:p>
    <w:p w:rsidR="004F35A4" w:rsidRPr="004F35A4" w:rsidRDefault="004F35A4" w:rsidP="004F35A4">
      <w:pPr>
        <w:spacing w:before="240" w:after="0" w:line="25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F35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4. ด้านคุณธรรม จริยธรรม และวินัยข้าราชการ</w:t>
      </w:r>
    </w:p>
    <w:p w:rsidR="00930763" w:rsidRDefault="004F35A4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35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องค์การบริหารส่วนตำบลท่าฉาง มีกำหนดมาตรฐานคุณธรรม จริยธรรมด้านการบริหารทรัพยากรบุคคล เพื่อการพัฒนาคุณภาพชีวิตที่ดีในการทำงาน เพื่อใช้เป็นแนวทางปฏิบัติและประพฤติปฏิบัติตัวของพนักงานในองค์กร ยึดถือนำมาใช้ในการปฏิบัติราชการ </w:t>
      </w:r>
    </w:p>
    <w:p w:rsidR="004F35A4" w:rsidRPr="004F35A4" w:rsidRDefault="00930763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4.1 </w:t>
      </w:r>
      <w:r w:rsidR="004F35A4" w:rsidRPr="004F35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แนวทางปฏิบัติ ดังนี้</w:t>
      </w:r>
    </w:p>
    <w:p w:rsidR="004F35A4" w:rsidRPr="004F35A4" w:rsidRDefault="00930763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แจ้งให้บุคลากรในสังกัด รับทราบถึงประมวลจริยธรรมข้าราชการส่วนท้องถิ่น และข้อบังคับองค์การบริหารส่วนตำบลท่าฉาง ว่าด้วยจรรยาบรรณข้าราชการส่วนท้องถิ่น</w:t>
      </w:r>
    </w:p>
    <w:p w:rsidR="004F35A4" w:rsidRPr="004F35A4" w:rsidRDefault="004F35A4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F35A4" w:rsidRPr="004F35A4" w:rsidRDefault="004F35A4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35A4">
        <w:rPr>
          <w:rFonts w:ascii="TH SarabunIT๙" w:eastAsia="Calibri" w:hAnsi="TH SarabunIT๙" w:cs="TH SarabunIT๙"/>
          <w:sz w:val="32"/>
          <w:szCs w:val="32"/>
        </w:rPr>
        <w:tab/>
      </w:r>
    </w:p>
    <w:p w:rsidR="004F35A4" w:rsidRPr="004F35A4" w:rsidRDefault="00930763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4F35A4" w:rsidRPr="004F35A4">
        <w:rPr>
          <w:rFonts w:ascii="TH SarabunIT๙" w:eastAsia="Calibri" w:hAnsi="TH SarabunIT๙" w:cs="TH SarabunIT๙"/>
          <w:sz w:val="32"/>
          <w:szCs w:val="32"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4F35A4" w:rsidRPr="004F35A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F35A4" w:rsidRPr="004F35A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ให้ผู้บังคับบัญชา มอบหมายงานให้แก่ผู้ใต้บังคับบัญชา อย่างเป็นธรรม ไม่เลือกปฏิบัติ รวมถึงการควบคุม กำกับ ติดตาม และดูแลผู้ใต้บังคับบัญชา ให้ปฏิบัติงานตามหลักเกณฑ์ แนวทางระเบียบ และกฎหมายที่เกี่ยวข้อง </w:t>
      </w:r>
    </w:p>
    <w:p w:rsidR="004F35A4" w:rsidRPr="004F35A4" w:rsidRDefault="00760F0E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 xml:space="preserve"> ส่งเสริมให้พนักงานปฏิบัติตามแผนการเสริมสร้างมาตรฐาน วินัยคุณธรรมจริยธรรม และป้องกันการทุจริตประจำปีงบประมาณ พ.ศ. 2564 </w:t>
      </w:r>
      <w:r w:rsidR="004F35A4" w:rsidRPr="004F35A4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="004F35A4" w:rsidRPr="004F35A4">
        <w:rPr>
          <w:rFonts w:ascii="TH SarabunIT๙" w:eastAsia="Calibri" w:hAnsi="TH SarabunIT๙" w:cs="TH SarabunIT๙"/>
          <w:sz w:val="32"/>
          <w:szCs w:val="32"/>
          <w:cs/>
        </w:rPr>
        <w:t>2566</w:t>
      </w:r>
    </w:p>
    <w:p w:rsidR="004F35A4" w:rsidRPr="004F35A4" w:rsidRDefault="004F35A4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35A4">
        <w:rPr>
          <w:rFonts w:ascii="TH SarabunIT๙" w:eastAsia="Calibri" w:hAnsi="TH SarabunIT๙" w:cs="TH SarabunIT๙"/>
          <w:sz w:val="32"/>
          <w:szCs w:val="32"/>
          <w:cs/>
        </w:rPr>
        <w:tab/>
        <w:t>ทั้งนี้ ให้เจ้าหน้าที่ องค์การบริหารส่วนตำบลท่าฉาง ดำเนินการรายงานผลดำเนินตามโครงการบริหารทรัพยากรบุคคล ดังนี้</w:t>
      </w:r>
    </w:p>
    <w:p w:rsidR="004F35A4" w:rsidRPr="004F35A4" w:rsidRDefault="004F35A4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35A4">
        <w:rPr>
          <w:rFonts w:ascii="TH SarabunIT๙" w:eastAsia="Calibri" w:hAnsi="TH SarabunIT๙" w:cs="TH SarabunIT๙"/>
          <w:sz w:val="32"/>
          <w:szCs w:val="32"/>
          <w:cs/>
        </w:rPr>
        <w:tab/>
        <w:t>ครั้งที่ 1 รอบเดือน (ภายในวันทำการสุดท้ายของเดือนเมษายน)</w:t>
      </w:r>
    </w:p>
    <w:p w:rsidR="004F35A4" w:rsidRPr="004F35A4" w:rsidRDefault="004F35A4" w:rsidP="004F35A4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35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ครั้งที่ 2 รอบ เดือน (ภายในวันทำการสุดท้ายของเดือนตุลาคม) </w:t>
      </w:r>
    </w:p>
    <w:p w:rsidR="00760F0E" w:rsidRDefault="00760F0E" w:rsidP="00760F0E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4</w:t>
      </w:r>
      <w:r w:rsidRPr="009661A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.2 </w:t>
      </w:r>
      <w:r w:rsidRPr="009661A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ผลการดำเนินงาน</w:t>
      </w:r>
    </w:p>
    <w:p w:rsidR="008A2AC1" w:rsidRDefault="00760F0E">
      <w:pPr>
        <w:rPr>
          <w:rFonts w:ascii="TH SarabunIT๙" w:hAnsi="TH SarabunIT๙" w:cs="TH SarabunIT๙"/>
          <w:sz w:val="32"/>
          <w:szCs w:val="32"/>
        </w:rPr>
      </w:pPr>
      <w: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(1) นายกองค์การบริหารส่วนตำบลท่าฉาง ประกาศนโยบาย </w:t>
      </w:r>
      <w:r>
        <w:rPr>
          <w:rFonts w:ascii="TH SarabunIT๙" w:hAnsi="TH SarabunIT๙" w:cs="TH SarabunIT๙"/>
          <w:sz w:val="32"/>
          <w:szCs w:val="32"/>
        </w:rPr>
        <w:t xml:space="preserve">No Gift Policy </w:t>
      </w:r>
      <w:r>
        <w:rPr>
          <w:rFonts w:ascii="TH SarabunIT๙" w:hAnsi="TH SarabunIT๙" w:cs="TH SarabunIT๙" w:hint="cs"/>
          <w:sz w:val="32"/>
          <w:szCs w:val="32"/>
          <w:cs/>
        </w:rPr>
        <w:t>(ไม่รับของขวัญของกำนัลทุกชนิด)</w:t>
      </w:r>
      <w:r w:rsidR="00A10D00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2566 เมื่อวันที่ 1 กุมภาพันธ์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แล้วแจ้งให้คณะผู้บริหาร สมาชิกสภา พนักงานทุกคนรับทราบและถือเป็นแนวทางปฏิบัติ</w:t>
      </w:r>
    </w:p>
    <w:p w:rsidR="00760F0E" w:rsidRDefault="00760F0E" w:rsidP="00760F0E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(2) จัดทำแนวทางการปฏิบัติตนของพนักงานส่วนท้องถิ่น (</w:t>
      </w:r>
      <w:r>
        <w:rPr>
          <w:rFonts w:ascii="TH SarabunIT๙" w:eastAsia="Calibri" w:hAnsi="TH SarabunIT๙" w:cs="TH SarabunIT๙"/>
          <w:sz w:val="32"/>
          <w:szCs w:val="32"/>
        </w:rPr>
        <w:t>Dos &amp; Don’ts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 เพื่อให้พนักงานถือเป็นแนวทางการปฏิบัติตนให้ถูกต้องตามแนวทางพฤติกรรมจริยธรรมของข้าราชการ</w:t>
      </w:r>
    </w:p>
    <w:p w:rsidR="00760F0E" w:rsidRPr="00760F0E" w:rsidRDefault="00760F0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(3) จัดทำแผนป้องกันและปราบปรามการทุจริต 5 ปี (ประจำปี พ.ศ. 2566 -2570) เพื่อเป็นกรอบแนวทางในการทำโครงการ/กิจกรรม เกี่ยวกับการป้องกันและปราบปรามการทุจริต ในรอบ 5 ปี ต่อไป</w:t>
      </w:r>
    </w:p>
    <w:sectPr w:rsidR="00760F0E" w:rsidRPr="00760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87175"/>
    <w:multiLevelType w:val="multilevel"/>
    <w:tmpl w:val="61A67A2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A4"/>
    <w:rsid w:val="003C371A"/>
    <w:rsid w:val="004F35A4"/>
    <w:rsid w:val="006268B2"/>
    <w:rsid w:val="00760F0E"/>
    <w:rsid w:val="008609EB"/>
    <w:rsid w:val="008A2AC1"/>
    <w:rsid w:val="00930763"/>
    <w:rsid w:val="009661A6"/>
    <w:rsid w:val="00A10D00"/>
    <w:rsid w:val="00BE1410"/>
    <w:rsid w:val="00D40830"/>
    <w:rsid w:val="00D9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winacer</cp:lastModifiedBy>
  <cp:revision>2</cp:revision>
  <dcterms:created xsi:type="dcterms:W3CDTF">2023-02-23T05:49:00Z</dcterms:created>
  <dcterms:modified xsi:type="dcterms:W3CDTF">2023-02-23T05:49:00Z</dcterms:modified>
</cp:coreProperties>
</file>